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73DB02" w14:textId="77777777" w:rsidR="00357905" w:rsidRDefault="00357905" w:rsidP="00446B31">
      <w:pPr>
        <w:keepNext/>
        <w:rPr>
          <w:rFonts w:ascii="Arial" w:hAnsi="Arial" w:cs="Arial"/>
          <w:szCs w:val="22"/>
        </w:rPr>
      </w:pPr>
    </w:p>
    <w:p w14:paraId="526A5163" w14:textId="1B9340B5" w:rsidR="00E129C6" w:rsidRPr="00446B31" w:rsidRDefault="00E129C6" w:rsidP="00446B31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..............................., dnia _ _. _ _. _ _ _ _ r.</w:t>
      </w:r>
    </w:p>
    <w:p w14:paraId="397F55BB" w14:textId="77777777" w:rsidR="00446B31" w:rsidRPr="00E129C6" w:rsidRDefault="00446B31" w:rsidP="00E129C6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31A06656" w14:textId="6508BEF9" w:rsidR="00E129C6" w:rsidRPr="00446B31" w:rsidRDefault="00E129C6" w:rsidP="00446B3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Nr rej.: …………………………………</w:t>
      </w:r>
    </w:p>
    <w:p w14:paraId="7182D0EC" w14:textId="588389E8" w:rsidR="00E129C6" w:rsidRPr="00E129C6" w:rsidRDefault="00E129C6" w:rsidP="00E129C6">
      <w:pPr>
        <w:keepNext/>
        <w:tabs>
          <w:tab w:val="left" w:pos="5245"/>
        </w:tabs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Nr rejestru porozumień:</w:t>
      </w:r>
      <w:r>
        <w:rPr>
          <w:rFonts w:ascii="Arial" w:hAnsi="Arial" w:cs="Arial"/>
          <w:kern w:val="22"/>
        </w:rPr>
        <w:t>……………………</w:t>
      </w:r>
    </w:p>
    <w:p w14:paraId="4295EC37" w14:textId="77777777" w:rsidR="00E129C6" w:rsidRPr="00E129C6" w:rsidRDefault="00E129C6" w:rsidP="00E129C6">
      <w:pPr>
        <w:keepNext/>
        <w:rPr>
          <w:rFonts w:ascii="Arial" w:hAnsi="Arial" w:cs="Arial"/>
          <w:snapToGrid w:val="0"/>
          <w:color w:val="000000"/>
          <w:szCs w:val="22"/>
        </w:rPr>
      </w:pPr>
    </w:p>
    <w:p w14:paraId="0C93C4D6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</w:p>
    <w:p w14:paraId="1BF30AD4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5F32C9F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D03C625" w14:textId="77777777" w:rsidR="00E129C6" w:rsidRPr="00E129C6" w:rsidRDefault="00E129C6" w:rsidP="00E129C6">
      <w:pPr>
        <w:keepNext/>
        <w:jc w:val="right"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44D57958" w14:textId="77777777" w:rsidR="00113E9E" w:rsidRPr="00E129C6" w:rsidRDefault="0036770D" w:rsidP="00E129C6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</w:t>
      </w:r>
      <w:r w:rsidR="00113E9E" w:rsidRPr="00E129C6">
        <w:rPr>
          <w:rFonts w:ascii="Arial" w:hAnsi="Arial" w:cs="Arial"/>
          <w:i/>
          <w:kern w:val="22"/>
          <w:sz w:val="16"/>
          <w:szCs w:val="16"/>
        </w:rPr>
        <w:t>trony porozumienia)</w:t>
      </w:r>
    </w:p>
    <w:p w14:paraId="4C9D0134" w14:textId="77777777" w:rsidR="00113E9E" w:rsidRPr="00E129C6" w:rsidRDefault="00113E9E" w:rsidP="00E129C6">
      <w:pPr>
        <w:keepNext/>
        <w:rPr>
          <w:rFonts w:ascii="Arial" w:hAnsi="Arial" w:cs="Arial"/>
          <w:kern w:val="22"/>
        </w:rPr>
      </w:pPr>
    </w:p>
    <w:p w14:paraId="3E4418BC" w14:textId="77777777" w:rsidR="00113E9E" w:rsidRPr="00E129C6" w:rsidRDefault="00113E9E" w:rsidP="00E129C6">
      <w:pPr>
        <w:keepNext/>
        <w:rPr>
          <w:rFonts w:ascii="Arial" w:hAnsi="Arial" w:cs="Arial"/>
          <w:kern w:val="22"/>
        </w:rPr>
      </w:pPr>
    </w:p>
    <w:p w14:paraId="5575ACE7" w14:textId="77777777" w:rsidR="00113E9E" w:rsidRDefault="00113E9E" w:rsidP="00E129C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  <w:r w:rsidRPr="00E129C6">
        <w:rPr>
          <w:rFonts w:ascii="Arial" w:hAnsi="Arial" w:cs="Arial"/>
          <w:spacing w:val="100"/>
          <w:kern w:val="22"/>
          <w:sz w:val="22"/>
          <w:szCs w:val="32"/>
        </w:rPr>
        <w:t>POWIADOMIENIE</w:t>
      </w:r>
    </w:p>
    <w:p w14:paraId="1E76F422" w14:textId="77777777" w:rsidR="00E129C6" w:rsidRPr="00E129C6" w:rsidRDefault="00E129C6" w:rsidP="00E129C6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32"/>
        </w:rPr>
      </w:pPr>
    </w:p>
    <w:p w14:paraId="54808A80" w14:textId="77777777" w:rsidR="00113E9E" w:rsidRPr="00E129C6" w:rsidRDefault="00113E9E" w:rsidP="00E129C6">
      <w:pPr>
        <w:keepNext/>
        <w:jc w:val="center"/>
        <w:rPr>
          <w:rFonts w:ascii="Arial" w:hAnsi="Arial" w:cs="Arial"/>
          <w:b/>
          <w:spacing w:val="40"/>
          <w:kern w:val="22"/>
          <w:szCs w:val="32"/>
        </w:rPr>
      </w:pPr>
      <w:r w:rsidRPr="00E129C6">
        <w:rPr>
          <w:rFonts w:ascii="Arial" w:hAnsi="Arial" w:cs="Arial"/>
          <w:b/>
          <w:spacing w:val="40"/>
          <w:kern w:val="22"/>
          <w:szCs w:val="32"/>
        </w:rPr>
        <w:t>o w</w:t>
      </w:r>
      <w:r w:rsidR="0036770D" w:rsidRPr="00E129C6">
        <w:rPr>
          <w:rFonts w:ascii="Arial" w:hAnsi="Arial" w:cs="Arial"/>
          <w:b/>
          <w:spacing w:val="40"/>
          <w:kern w:val="22"/>
          <w:szCs w:val="32"/>
        </w:rPr>
        <w:t>pisaniu do rejestru porozumień</w:t>
      </w:r>
      <w:r w:rsidRPr="00E129C6">
        <w:rPr>
          <w:rFonts w:ascii="Arial" w:hAnsi="Arial" w:cs="Arial"/>
          <w:b/>
          <w:spacing w:val="40"/>
          <w:kern w:val="22"/>
          <w:szCs w:val="32"/>
        </w:rPr>
        <w:t xml:space="preserve"> o stosowaniu układu</w:t>
      </w:r>
    </w:p>
    <w:p w14:paraId="624E3BA5" w14:textId="77777777" w:rsidR="00BB6378" w:rsidRPr="00E129C6" w:rsidRDefault="00BB6378" w:rsidP="00E129C6">
      <w:pPr>
        <w:keepNext/>
        <w:jc w:val="both"/>
        <w:rPr>
          <w:rFonts w:ascii="Arial" w:hAnsi="Arial" w:cs="Arial"/>
          <w:spacing w:val="40"/>
          <w:kern w:val="22"/>
        </w:rPr>
      </w:pPr>
    </w:p>
    <w:p w14:paraId="6E531F67" w14:textId="77777777" w:rsidR="0036770D" w:rsidRPr="00230BF8" w:rsidRDefault="00113E9E" w:rsidP="00E129C6">
      <w:pPr>
        <w:keepNext/>
        <w:jc w:val="both"/>
        <w:rPr>
          <w:rFonts w:ascii="Arial" w:hAnsi="Arial" w:cs="Arial"/>
          <w:kern w:val="22"/>
        </w:rPr>
      </w:pPr>
      <w:r w:rsidRPr="00230BF8">
        <w:rPr>
          <w:rFonts w:ascii="Arial" w:hAnsi="Arial" w:cs="Arial"/>
          <w:kern w:val="22"/>
        </w:rPr>
        <w:t>Działając na podstawie art.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241</w:t>
      </w:r>
      <w:r w:rsidRPr="00230BF8">
        <w:rPr>
          <w:rFonts w:ascii="Arial" w:hAnsi="Arial" w:cs="Arial"/>
          <w:kern w:val="22"/>
          <w:vertAlign w:val="superscript"/>
        </w:rPr>
        <w:t>10</w:t>
      </w:r>
      <w:r w:rsidRPr="00230BF8">
        <w:rPr>
          <w:rFonts w:ascii="Arial" w:hAnsi="Arial" w:cs="Arial"/>
          <w:kern w:val="22"/>
        </w:rPr>
        <w:t xml:space="preserve"> §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1 i 2 Kodeks</w:t>
      </w:r>
      <w:r w:rsidR="00B1622F" w:rsidRPr="00230BF8">
        <w:rPr>
          <w:rFonts w:ascii="Arial" w:hAnsi="Arial" w:cs="Arial"/>
          <w:kern w:val="22"/>
        </w:rPr>
        <w:t>u pracy</w:t>
      </w:r>
      <w:r w:rsidRPr="00230BF8">
        <w:rPr>
          <w:rFonts w:ascii="Arial" w:hAnsi="Arial" w:cs="Arial"/>
          <w:kern w:val="22"/>
        </w:rPr>
        <w:t xml:space="preserve"> oraz §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8 ust.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2 rozporządzenia Ministra Pracy i Polityki Społecznej z dnia 4 kwietnia 2001</w:t>
      </w:r>
      <w:r w:rsidR="005E723D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 xml:space="preserve">r. w sprawie trybu postępowania w sprawie rejestracji układów zbiorowych pracy, prowadzenia rejestru </w:t>
      </w:r>
      <w:r w:rsidR="00E129C6" w:rsidRPr="00230BF8">
        <w:rPr>
          <w:rFonts w:ascii="Arial" w:hAnsi="Arial" w:cs="Arial"/>
          <w:kern w:val="22"/>
        </w:rPr>
        <w:t xml:space="preserve">układów i akt rejestrowych </w:t>
      </w:r>
      <w:r w:rsidR="00357905">
        <w:rPr>
          <w:rFonts w:ascii="Arial" w:hAnsi="Arial" w:cs="Arial"/>
          <w:kern w:val="22"/>
        </w:rPr>
        <w:br/>
      </w:r>
      <w:r w:rsidR="00E129C6" w:rsidRPr="00230BF8">
        <w:rPr>
          <w:rFonts w:ascii="Arial" w:hAnsi="Arial" w:cs="Arial"/>
          <w:kern w:val="22"/>
        </w:rPr>
        <w:t>oraz</w:t>
      </w:r>
      <w:r w:rsidR="00357905">
        <w:rPr>
          <w:rFonts w:ascii="Arial" w:hAnsi="Arial" w:cs="Arial"/>
          <w:kern w:val="22"/>
        </w:rPr>
        <w:t xml:space="preserve"> </w:t>
      </w:r>
      <w:r w:rsidRPr="00230BF8">
        <w:rPr>
          <w:rFonts w:ascii="Arial" w:hAnsi="Arial" w:cs="Arial"/>
          <w:kern w:val="22"/>
        </w:rPr>
        <w:t>wzorów klauzul rejestracyjnych i kart rejestrowych (Dz.</w:t>
      </w:r>
      <w:r w:rsidR="00775393">
        <w:rPr>
          <w:rFonts w:ascii="Arial" w:hAnsi="Arial" w:cs="Arial"/>
          <w:kern w:val="22"/>
        </w:rPr>
        <w:t> </w:t>
      </w:r>
      <w:r w:rsidR="00357905">
        <w:rPr>
          <w:rFonts w:ascii="Arial" w:hAnsi="Arial" w:cs="Arial"/>
          <w:kern w:val="22"/>
        </w:rPr>
        <w:t xml:space="preserve">U. </w:t>
      </w:r>
      <w:r w:rsidRPr="00230BF8">
        <w:rPr>
          <w:rFonts w:ascii="Arial" w:hAnsi="Arial" w:cs="Arial"/>
          <w:kern w:val="22"/>
        </w:rPr>
        <w:t>poz.</w:t>
      </w:r>
      <w:r w:rsidR="00775393">
        <w:rPr>
          <w:rFonts w:ascii="Arial" w:hAnsi="Arial" w:cs="Arial"/>
          <w:kern w:val="22"/>
        </w:rPr>
        <w:t> </w:t>
      </w:r>
      <w:r w:rsidRPr="00230BF8">
        <w:rPr>
          <w:rFonts w:ascii="Arial" w:hAnsi="Arial" w:cs="Arial"/>
          <w:kern w:val="22"/>
        </w:rPr>
        <w:t>408) powiada</w:t>
      </w:r>
      <w:r w:rsidR="00357905">
        <w:rPr>
          <w:rFonts w:ascii="Arial" w:hAnsi="Arial" w:cs="Arial"/>
          <w:kern w:val="22"/>
        </w:rPr>
        <w:t xml:space="preserve">miam, </w:t>
      </w:r>
      <w:r w:rsidR="00357905">
        <w:rPr>
          <w:rFonts w:ascii="Arial" w:hAnsi="Arial" w:cs="Arial"/>
          <w:kern w:val="22"/>
        </w:rPr>
        <w:br/>
        <w:t xml:space="preserve">że </w:t>
      </w:r>
      <w:r w:rsidR="005B4804" w:rsidRPr="00230BF8">
        <w:rPr>
          <w:rFonts w:ascii="Arial" w:hAnsi="Arial" w:cs="Arial"/>
          <w:kern w:val="22"/>
        </w:rPr>
        <w:t xml:space="preserve">Porozumienie </w:t>
      </w:r>
      <w:r w:rsidRPr="00230BF8">
        <w:rPr>
          <w:rFonts w:ascii="Arial" w:hAnsi="Arial" w:cs="Arial"/>
          <w:kern w:val="22"/>
        </w:rPr>
        <w:t>o stosowaniu w całości</w:t>
      </w:r>
      <w:r w:rsidR="0036770D" w:rsidRPr="00230BF8">
        <w:rPr>
          <w:rFonts w:ascii="Arial" w:hAnsi="Arial" w:cs="Arial"/>
          <w:kern w:val="22"/>
        </w:rPr>
        <w:t>/</w:t>
      </w:r>
      <w:r w:rsidRPr="00230BF8">
        <w:rPr>
          <w:rFonts w:ascii="Arial" w:hAnsi="Arial" w:cs="Arial"/>
          <w:kern w:val="22"/>
        </w:rPr>
        <w:t>w części</w:t>
      </w:r>
      <w:r w:rsidR="0036770D" w:rsidRPr="00230BF8">
        <w:rPr>
          <w:rFonts w:ascii="Arial" w:hAnsi="Arial" w:cs="Arial"/>
          <w:kern w:val="22"/>
          <w:vertAlign w:val="superscript"/>
        </w:rPr>
        <w:t>(*)</w:t>
      </w:r>
      <w:r w:rsidRPr="00230BF8">
        <w:rPr>
          <w:rFonts w:ascii="Arial" w:hAnsi="Arial" w:cs="Arial"/>
          <w:kern w:val="22"/>
        </w:rPr>
        <w:t xml:space="preserve"> </w:t>
      </w:r>
      <w:r w:rsidR="0036770D" w:rsidRPr="00230BF8">
        <w:rPr>
          <w:rFonts w:ascii="Arial" w:hAnsi="Arial" w:cs="Arial"/>
          <w:kern w:val="22"/>
        </w:rPr>
        <w:t>z</w:t>
      </w:r>
      <w:r w:rsidRPr="00230BF8">
        <w:rPr>
          <w:rFonts w:ascii="Arial" w:hAnsi="Arial" w:cs="Arial"/>
          <w:kern w:val="22"/>
        </w:rPr>
        <w:t>akładowego układu zbiorowego pracy</w:t>
      </w:r>
      <w:r w:rsidR="0036770D" w:rsidRPr="00230BF8">
        <w:rPr>
          <w:rFonts w:ascii="Arial" w:hAnsi="Arial" w:cs="Arial"/>
          <w:kern w:val="22"/>
        </w:rPr>
        <w:t>/p</w:t>
      </w:r>
      <w:r w:rsidRPr="00230BF8">
        <w:rPr>
          <w:rFonts w:ascii="Arial" w:hAnsi="Arial" w:cs="Arial"/>
          <w:kern w:val="22"/>
        </w:rPr>
        <w:t>rotokołu dodatkowego do porozumienia</w:t>
      </w:r>
      <w:r w:rsidR="00D77DD7" w:rsidRPr="00230BF8">
        <w:rPr>
          <w:rFonts w:ascii="Arial" w:hAnsi="Arial" w:cs="Arial"/>
          <w:kern w:val="22"/>
          <w:vertAlign w:val="superscript"/>
        </w:rPr>
        <w:t>(*)</w:t>
      </w:r>
      <w:r w:rsidRPr="00230BF8">
        <w:rPr>
          <w:rFonts w:ascii="Arial" w:hAnsi="Arial" w:cs="Arial"/>
          <w:kern w:val="22"/>
        </w:rPr>
        <w:t xml:space="preserve"> …………………………………..............</w:t>
      </w:r>
      <w:r w:rsidR="00E129C6" w:rsidRPr="00230BF8">
        <w:rPr>
          <w:rFonts w:ascii="Arial" w:hAnsi="Arial" w:cs="Arial"/>
          <w:kern w:val="22"/>
        </w:rPr>
        <w:t>...... zawarte w </w:t>
      </w:r>
      <w:r w:rsidRPr="00230BF8">
        <w:rPr>
          <w:rFonts w:ascii="Arial" w:hAnsi="Arial" w:cs="Arial"/>
          <w:kern w:val="22"/>
        </w:rPr>
        <w:t xml:space="preserve">dniu </w:t>
      </w:r>
      <w:r w:rsidR="00E129C6" w:rsidRPr="00230BF8">
        <w:rPr>
          <w:rFonts w:ascii="Arial" w:hAnsi="Arial" w:cs="Arial"/>
          <w:snapToGrid w:val="0"/>
          <w:kern w:val="22"/>
        </w:rPr>
        <w:t>_ _</w:t>
      </w:r>
      <w:r w:rsidR="0036770D" w:rsidRPr="00230BF8">
        <w:rPr>
          <w:rFonts w:ascii="Arial" w:hAnsi="Arial" w:cs="Arial"/>
          <w:snapToGrid w:val="0"/>
          <w:kern w:val="22"/>
        </w:rPr>
        <w:t xml:space="preserve">._ _._ _ _ _ r. </w:t>
      </w:r>
      <w:r w:rsidRPr="00230BF8">
        <w:rPr>
          <w:rFonts w:ascii="Arial" w:hAnsi="Arial" w:cs="Arial"/>
          <w:kern w:val="22"/>
          <w:szCs w:val="22"/>
        </w:rPr>
        <w:t>zostało wpisane do rejestru</w:t>
      </w:r>
      <w:r w:rsidRPr="00230BF8">
        <w:rPr>
          <w:rFonts w:ascii="Arial" w:hAnsi="Arial" w:cs="Arial"/>
          <w:kern w:val="22"/>
        </w:rPr>
        <w:t xml:space="preserve"> porozumień o stosowaniu układu</w:t>
      </w:r>
      <w:r w:rsidR="00E129C6" w:rsidRPr="00230BF8">
        <w:rPr>
          <w:rFonts w:ascii="Arial" w:hAnsi="Arial" w:cs="Arial"/>
          <w:kern w:val="22"/>
        </w:rPr>
        <w:t xml:space="preserve"> w dniu </w:t>
      </w:r>
      <w:r w:rsidR="00E129C6" w:rsidRPr="00230BF8">
        <w:rPr>
          <w:rFonts w:ascii="Arial" w:hAnsi="Arial" w:cs="Arial"/>
          <w:snapToGrid w:val="0"/>
          <w:kern w:val="22"/>
        </w:rPr>
        <w:t xml:space="preserve">_ _._ _._ _ _ _ r. </w:t>
      </w:r>
      <w:r w:rsidRPr="00230BF8">
        <w:rPr>
          <w:rFonts w:ascii="Arial" w:hAnsi="Arial" w:cs="Arial"/>
          <w:kern w:val="22"/>
        </w:rPr>
        <w:t xml:space="preserve">pod </w:t>
      </w:r>
      <w:r w:rsidR="008A51BA" w:rsidRPr="00230BF8">
        <w:rPr>
          <w:rFonts w:ascii="Arial" w:hAnsi="Arial" w:cs="Arial"/>
          <w:kern w:val="22"/>
        </w:rPr>
        <w:t>nr</w:t>
      </w:r>
      <w:r w:rsidR="00357905">
        <w:rPr>
          <w:rFonts w:ascii="Arial" w:hAnsi="Arial" w:cs="Arial"/>
          <w:kern w:val="22"/>
        </w:rPr>
        <w:t xml:space="preserve"> </w:t>
      </w:r>
      <w:r w:rsidR="008A51BA" w:rsidRPr="00230BF8">
        <w:rPr>
          <w:rFonts w:ascii="Arial" w:hAnsi="Arial" w:cs="Arial"/>
          <w:kern w:val="22"/>
        </w:rPr>
        <w:t>.................................................</w:t>
      </w:r>
      <w:r w:rsidR="00E129C6" w:rsidRPr="00230BF8">
        <w:rPr>
          <w:rFonts w:ascii="Arial" w:hAnsi="Arial" w:cs="Arial"/>
          <w:kern w:val="22"/>
        </w:rPr>
        <w:t>...........................</w:t>
      </w:r>
    </w:p>
    <w:p w14:paraId="05E892EE" w14:textId="77777777" w:rsidR="00113E9E" w:rsidRDefault="00113E9E" w:rsidP="00E129C6">
      <w:pPr>
        <w:keepNext/>
        <w:jc w:val="both"/>
        <w:rPr>
          <w:rFonts w:ascii="Arial" w:hAnsi="Arial" w:cs="Arial"/>
          <w:kern w:val="22"/>
        </w:rPr>
      </w:pPr>
    </w:p>
    <w:p w14:paraId="46596623" w14:textId="77777777" w:rsidR="00E129C6" w:rsidRDefault="00E129C6" w:rsidP="00E129C6">
      <w:pPr>
        <w:keepNext/>
        <w:jc w:val="both"/>
        <w:rPr>
          <w:rFonts w:ascii="Arial" w:hAnsi="Arial" w:cs="Arial"/>
          <w:kern w:val="22"/>
        </w:rPr>
      </w:pPr>
    </w:p>
    <w:p w14:paraId="6EB036F6" w14:textId="77777777" w:rsidR="00E129C6" w:rsidRPr="00E129C6" w:rsidRDefault="00E129C6" w:rsidP="00E129C6">
      <w:pPr>
        <w:keepNext/>
        <w:jc w:val="both"/>
        <w:rPr>
          <w:rFonts w:ascii="Arial" w:hAnsi="Arial" w:cs="Arial"/>
          <w:kern w:val="22"/>
        </w:rPr>
      </w:pPr>
    </w:p>
    <w:p w14:paraId="79396AEF" w14:textId="77777777" w:rsidR="00113E9E" w:rsidRPr="00E129C6" w:rsidRDefault="00113E9E" w:rsidP="00E129C6">
      <w:pPr>
        <w:keepNext/>
        <w:jc w:val="both"/>
        <w:rPr>
          <w:rFonts w:ascii="Arial" w:hAnsi="Arial" w:cs="Arial"/>
          <w:kern w:val="22"/>
        </w:rPr>
      </w:pPr>
      <w:r w:rsidRPr="00E129C6">
        <w:rPr>
          <w:rFonts w:ascii="Arial" w:hAnsi="Arial" w:cs="Arial"/>
          <w:kern w:val="22"/>
        </w:rPr>
        <w:t>Do wiadomości:</w:t>
      </w:r>
    </w:p>
    <w:p w14:paraId="2AC83E7F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F1268B9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60487232" w14:textId="77777777" w:rsidR="00E129C6" w:rsidRPr="00E129C6" w:rsidRDefault="00E129C6" w:rsidP="00E129C6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651E512" w14:textId="77777777" w:rsidR="00113E9E" w:rsidRPr="00E129C6" w:rsidRDefault="0036770D" w:rsidP="00E129C6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E129C6">
        <w:rPr>
          <w:rFonts w:ascii="Arial" w:hAnsi="Arial" w:cs="Arial"/>
          <w:i/>
          <w:kern w:val="22"/>
          <w:sz w:val="16"/>
          <w:szCs w:val="16"/>
        </w:rPr>
        <w:t>(s</w:t>
      </w:r>
      <w:r w:rsidR="00113E9E" w:rsidRPr="00E129C6">
        <w:rPr>
          <w:rFonts w:ascii="Arial" w:hAnsi="Arial" w:cs="Arial"/>
          <w:i/>
          <w:kern w:val="22"/>
          <w:sz w:val="16"/>
          <w:szCs w:val="16"/>
        </w:rPr>
        <w:t>trony układu)</w:t>
      </w:r>
    </w:p>
    <w:p w14:paraId="1ECDB583" w14:textId="77777777"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4B9317D" w14:textId="77777777"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FAC6C83" w14:textId="77777777" w:rsidR="00E129C6" w:rsidRDefault="00E129C6" w:rsidP="00E129C6">
      <w:pPr>
        <w:keepNext/>
        <w:ind w:left="5400"/>
        <w:jc w:val="center"/>
        <w:rPr>
          <w:rFonts w:ascii="Arial" w:hAnsi="Arial" w:cs="Arial"/>
          <w:kern w:val="22"/>
        </w:rPr>
      </w:pPr>
    </w:p>
    <w:p w14:paraId="57058E8E" w14:textId="77777777" w:rsidR="00446B31" w:rsidRPr="00B06480" w:rsidRDefault="00446B31" w:rsidP="00446B31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0B3ACEE2" w14:textId="77777777" w:rsidR="00446B31" w:rsidRDefault="00446B31" w:rsidP="00446B3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A1F59CA" w14:textId="77777777" w:rsidR="00446B31" w:rsidRDefault="00446B31" w:rsidP="00446B3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1FE412C8" w14:textId="77777777" w:rsidR="00E129C6" w:rsidRPr="00E129C6" w:rsidRDefault="00E129C6" w:rsidP="00E129C6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0BB1463F" w14:textId="77777777" w:rsidR="0036770D" w:rsidRPr="00E129C6" w:rsidRDefault="0036770D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 w:rsidR="00E129C6"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2AE08C38" w14:textId="77777777" w:rsidR="00E129C6" w:rsidRDefault="00E129C6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03701611" w14:textId="77777777" w:rsidR="00357905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7E0B35DB" w14:textId="77777777" w:rsidR="00357905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0F1E0ECB" w14:textId="77777777" w:rsidR="00357905" w:rsidRPr="00E129C6" w:rsidRDefault="00357905" w:rsidP="00357905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0F2A3B85" w14:textId="77777777" w:rsidR="0036770D" w:rsidRPr="00357905" w:rsidRDefault="00877D9E" w:rsidP="00E129C6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</w:rPr>
      </w:pPr>
      <w:r w:rsidRPr="00357905">
        <w:rPr>
          <w:rFonts w:ascii="Arial" w:hAnsi="Arial" w:cs="Arial"/>
          <w:kern w:val="22"/>
          <w:sz w:val="20"/>
        </w:rPr>
        <w:t>W dalszej korespondencji w sprawach związanych z rejestracją układu należy powoływać się na ww. numer rejestru porozumień.</w:t>
      </w:r>
    </w:p>
    <w:sectPr w:rsidR="0036770D" w:rsidRPr="00357905" w:rsidSect="00446B31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CB309" w14:textId="77777777" w:rsidR="006A1177" w:rsidRDefault="006A1177">
      <w:r>
        <w:separator/>
      </w:r>
    </w:p>
  </w:endnote>
  <w:endnote w:type="continuationSeparator" w:id="0">
    <w:p w14:paraId="1266FB01" w14:textId="77777777" w:rsidR="006A1177" w:rsidRDefault="006A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DC229" w14:textId="77777777" w:rsidR="00446B31" w:rsidRDefault="00446B31" w:rsidP="00446B31">
    <w:pPr>
      <w:pStyle w:val="Stopka"/>
    </w:pPr>
  </w:p>
  <w:p w14:paraId="46BE52BF" w14:textId="77777777" w:rsidR="00446B31" w:rsidRPr="00DD08C0" w:rsidRDefault="00446B31" w:rsidP="00446B3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B546DEA" wp14:editId="5109A07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06980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A2A8CF1" w14:textId="50861556" w:rsidR="00446B31" w:rsidRPr="00446B31" w:rsidRDefault="00446B31" w:rsidP="00446B3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08FF3" w14:textId="77777777" w:rsidR="006A1177" w:rsidRDefault="006A1177">
      <w:r>
        <w:separator/>
      </w:r>
    </w:p>
  </w:footnote>
  <w:footnote w:type="continuationSeparator" w:id="0">
    <w:p w14:paraId="2178E91E" w14:textId="77777777" w:rsidR="006A1177" w:rsidRDefault="006A1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F7B21" w14:textId="0D3A88DD" w:rsidR="00446B31" w:rsidRPr="00E95C24" w:rsidRDefault="00446B31" w:rsidP="00446B31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09.12</w:t>
    </w:r>
  </w:p>
  <w:p w14:paraId="32F39D72" w14:textId="77777777" w:rsidR="00446B31" w:rsidRDefault="00446B31" w:rsidP="00446B31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46EBED04" w14:textId="77777777" w:rsidR="00446B31" w:rsidRPr="00E95C24" w:rsidRDefault="00446B31" w:rsidP="00446B31">
    <w:pPr>
      <w:keepNext/>
      <w:jc w:val="center"/>
      <w:rPr>
        <w:rFonts w:ascii="Arial" w:hAnsi="Arial" w:cs="Arial"/>
        <w:b/>
        <w:spacing w:val="100"/>
        <w:szCs w:val="22"/>
      </w:rPr>
    </w:pPr>
  </w:p>
  <w:p w14:paraId="35ECEF21" w14:textId="66185C6C" w:rsidR="00446B31" w:rsidRPr="00446B31" w:rsidRDefault="00446B31" w:rsidP="00446B31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1B9F6950" wp14:editId="4D97DE74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67458597">
    <w:abstractNumId w:val="7"/>
  </w:num>
  <w:num w:numId="2" w16cid:durableId="335614263">
    <w:abstractNumId w:val="7"/>
  </w:num>
  <w:num w:numId="3" w16cid:durableId="504126904">
    <w:abstractNumId w:val="7"/>
  </w:num>
  <w:num w:numId="4" w16cid:durableId="1795517572">
    <w:abstractNumId w:val="2"/>
  </w:num>
  <w:num w:numId="5" w16cid:durableId="1228303050">
    <w:abstractNumId w:val="2"/>
  </w:num>
  <w:num w:numId="6" w16cid:durableId="335962722">
    <w:abstractNumId w:val="2"/>
  </w:num>
  <w:num w:numId="7" w16cid:durableId="1760953719">
    <w:abstractNumId w:val="2"/>
  </w:num>
  <w:num w:numId="8" w16cid:durableId="1534491746">
    <w:abstractNumId w:val="2"/>
  </w:num>
  <w:num w:numId="9" w16cid:durableId="1855419044">
    <w:abstractNumId w:val="2"/>
  </w:num>
  <w:num w:numId="10" w16cid:durableId="246034932">
    <w:abstractNumId w:val="4"/>
  </w:num>
  <w:num w:numId="11" w16cid:durableId="1460224598">
    <w:abstractNumId w:val="4"/>
  </w:num>
  <w:num w:numId="12" w16cid:durableId="375980135">
    <w:abstractNumId w:val="4"/>
  </w:num>
  <w:num w:numId="13" w16cid:durableId="906260448">
    <w:abstractNumId w:val="4"/>
  </w:num>
  <w:num w:numId="14" w16cid:durableId="1694380934">
    <w:abstractNumId w:val="6"/>
  </w:num>
  <w:num w:numId="15" w16cid:durableId="1179780746">
    <w:abstractNumId w:val="8"/>
  </w:num>
  <w:num w:numId="16" w16cid:durableId="601375705">
    <w:abstractNumId w:val="8"/>
  </w:num>
  <w:num w:numId="17" w16cid:durableId="1104422565">
    <w:abstractNumId w:val="8"/>
  </w:num>
  <w:num w:numId="18" w16cid:durableId="119038695">
    <w:abstractNumId w:val="8"/>
  </w:num>
  <w:num w:numId="19" w16cid:durableId="1838693777">
    <w:abstractNumId w:val="8"/>
  </w:num>
  <w:num w:numId="20" w16cid:durableId="2114934182">
    <w:abstractNumId w:val="8"/>
  </w:num>
  <w:num w:numId="21" w16cid:durableId="1590576682">
    <w:abstractNumId w:val="8"/>
  </w:num>
  <w:num w:numId="22" w16cid:durableId="583026300">
    <w:abstractNumId w:val="8"/>
  </w:num>
  <w:num w:numId="23" w16cid:durableId="527719766">
    <w:abstractNumId w:val="8"/>
  </w:num>
  <w:num w:numId="24" w16cid:durableId="758480339">
    <w:abstractNumId w:val="3"/>
  </w:num>
  <w:num w:numId="25" w16cid:durableId="1971671938">
    <w:abstractNumId w:val="3"/>
  </w:num>
  <w:num w:numId="26" w16cid:durableId="802886272">
    <w:abstractNumId w:val="3"/>
  </w:num>
  <w:num w:numId="27" w16cid:durableId="1275790137">
    <w:abstractNumId w:val="8"/>
  </w:num>
  <w:num w:numId="28" w16cid:durableId="1486891076">
    <w:abstractNumId w:val="8"/>
  </w:num>
  <w:num w:numId="29" w16cid:durableId="684987457">
    <w:abstractNumId w:val="8"/>
  </w:num>
  <w:num w:numId="30" w16cid:durableId="1357075248">
    <w:abstractNumId w:val="3"/>
  </w:num>
  <w:num w:numId="31" w16cid:durableId="568272491">
    <w:abstractNumId w:val="8"/>
  </w:num>
  <w:num w:numId="32" w16cid:durableId="974918161">
    <w:abstractNumId w:val="8"/>
  </w:num>
  <w:num w:numId="33" w16cid:durableId="1353919050">
    <w:abstractNumId w:val="8"/>
  </w:num>
  <w:num w:numId="34" w16cid:durableId="279839992">
    <w:abstractNumId w:val="8"/>
  </w:num>
  <w:num w:numId="35" w16cid:durableId="918749817">
    <w:abstractNumId w:val="3"/>
  </w:num>
  <w:num w:numId="36" w16cid:durableId="1888298009">
    <w:abstractNumId w:val="3"/>
  </w:num>
  <w:num w:numId="37" w16cid:durableId="876502946">
    <w:abstractNumId w:val="1"/>
  </w:num>
  <w:num w:numId="38" w16cid:durableId="1985232300">
    <w:abstractNumId w:val="1"/>
  </w:num>
  <w:num w:numId="39" w16cid:durableId="554898746">
    <w:abstractNumId w:val="5"/>
  </w:num>
  <w:num w:numId="40" w16cid:durableId="955331681">
    <w:abstractNumId w:val="2"/>
  </w:num>
  <w:num w:numId="41" w16cid:durableId="2037583959">
    <w:abstractNumId w:val="5"/>
  </w:num>
  <w:num w:numId="42" w16cid:durableId="1511867359">
    <w:abstractNumId w:val="5"/>
  </w:num>
  <w:num w:numId="43" w16cid:durableId="1295017572">
    <w:abstractNumId w:val="5"/>
  </w:num>
  <w:num w:numId="44" w16cid:durableId="593220">
    <w:abstractNumId w:val="1"/>
  </w:num>
  <w:num w:numId="45" w16cid:durableId="1040975300">
    <w:abstractNumId w:val="0"/>
  </w:num>
  <w:num w:numId="46" w16cid:durableId="772557592">
    <w:abstractNumId w:val="0"/>
  </w:num>
  <w:num w:numId="47" w16cid:durableId="1029255009">
    <w:abstractNumId w:val="0"/>
  </w:num>
  <w:num w:numId="48" w16cid:durableId="24794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45B"/>
    <w:rsid w:val="000030DA"/>
    <w:rsid w:val="00036A74"/>
    <w:rsid w:val="00054044"/>
    <w:rsid w:val="00055957"/>
    <w:rsid w:val="00064985"/>
    <w:rsid w:val="000A1F8A"/>
    <w:rsid w:val="000B2CD4"/>
    <w:rsid w:val="000D3A98"/>
    <w:rsid w:val="000E54AC"/>
    <w:rsid w:val="00113E9E"/>
    <w:rsid w:val="001415F9"/>
    <w:rsid w:val="001907E1"/>
    <w:rsid w:val="001D017C"/>
    <w:rsid w:val="001D4882"/>
    <w:rsid w:val="001D71A6"/>
    <w:rsid w:val="00230BF8"/>
    <w:rsid w:val="00244570"/>
    <w:rsid w:val="00252953"/>
    <w:rsid w:val="002550FA"/>
    <w:rsid w:val="00262499"/>
    <w:rsid w:val="00336951"/>
    <w:rsid w:val="00347FDB"/>
    <w:rsid w:val="00357905"/>
    <w:rsid w:val="0036770D"/>
    <w:rsid w:val="00385501"/>
    <w:rsid w:val="003B2BBA"/>
    <w:rsid w:val="003B6B1A"/>
    <w:rsid w:val="003C4488"/>
    <w:rsid w:val="00402865"/>
    <w:rsid w:val="0041086F"/>
    <w:rsid w:val="00446B31"/>
    <w:rsid w:val="004531CB"/>
    <w:rsid w:val="004856C3"/>
    <w:rsid w:val="004906FC"/>
    <w:rsid w:val="004A74FC"/>
    <w:rsid w:val="004D55D4"/>
    <w:rsid w:val="0054218E"/>
    <w:rsid w:val="005746C6"/>
    <w:rsid w:val="00591571"/>
    <w:rsid w:val="005B3623"/>
    <w:rsid w:val="005B4804"/>
    <w:rsid w:val="005E47EF"/>
    <w:rsid w:val="005E723D"/>
    <w:rsid w:val="00625031"/>
    <w:rsid w:val="00675FA5"/>
    <w:rsid w:val="006A1177"/>
    <w:rsid w:val="006F71A9"/>
    <w:rsid w:val="007116CF"/>
    <w:rsid w:val="00737873"/>
    <w:rsid w:val="00775393"/>
    <w:rsid w:val="00775F58"/>
    <w:rsid w:val="00785598"/>
    <w:rsid w:val="00787323"/>
    <w:rsid w:val="007B582E"/>
    <w:rsid w:val="007D28D5"/>
    <w:rsid w:val="007F1D25"/>
    <w:rsid w:val="00877D9E"/>
    <w:rsid w:val="00882E97"/>
    <w:rsid w:val="008A51BA"/>
    <w:rsid w:val="008E1308"/>
    <w:rsid w:val="008F1ECC"/>
    <w:rsid w:val="0091296F"/>
    <w:rsid w:val="00923E46"/>
    <w:rsid w:val="00974A2C"/>
    <w:rsid w:val="009A653F"/>
    <w:rsid w:val="009B3EEC"/>
    <w:rsid w:val="009B5A99"/>
    <w:rsid w:val="009E7BCA"/>
    <w:rsid w:val="00A06B7C"/>
    <w:rsid w:val="00A45EDC"/>
    <w:rsid w:val="00A62192"/>
    <w:rsid w:val="00A80B89"/>
    <w:rsid w:val="00A9162D"/>
    <w:rsid w:val="00AD1C27"/>
    <w:rsid w:val="00AE2E50"/>
    <w:rsid w:val="00B11012"/>
    <w:rsid w:val="00B144C6"/>
    <w:rsid w:val="00B1622F"/>
    <w:rsid w:val="00B571BB"/>
    <w:rsid w:val="00B862BB"/>
    <w:rsid w:val="00BB6378"/>
    <w:rsid w:val="00BC44CB"/>
    <w:rsid w:val="00C22ABD"/>
    <w:rsid w:val="00C2770B"/>
    <w:rsid w:val="00C3674D"/>
    <w:rsid w:val="00CA57BD"/>
    <w:rsid w:val="00CB2C94"/>
    <w:rsid w:val="00CE2F93"/>
    <w:rsid w:val="00D77DD7"/>
    <w:rsid w:val="00DD1F9B"/>
    <w:rsid w:val="00DE3F41"/>
    <w:rsid w:val="00DE5F4A"/>
    <w:rsid w:val="00E129C6"/>
    <w:rsid w:val="00E47A0B"/>
    <w:rsid w:val="00ED4FD9"/>
    <w:rsid w:val="00EE050C"/>
    <w:rsid w:val="00EF1D62"/>
    <w:rsid w:val="00F00C69"/>
    <w:rsid w:val="00F264EF"/>
    <w:rsid w:val="00F9745B"/>
    <w:rsid w:val="00FC4B67"/>
    <w:rsid w:val="00FE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9C788E"/>
  <w15:docId w15:val="{006B5842-41A0-4584-9EFD-1508778DB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13E9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rsid w:val="00113E9E"/>
    <w:pPr>
      <w:jc w:val="center"/>
    </w:pPr>
    <w:rPr>
      <w:b/>
      <w:sz w:val="28"/>
    </w:rPr>
  </w:style>
  <w:style w:type="paragraph" w:customStyle="1" w:styleId="oip1">
    <w:name w:val="oip1"/>
    <w:basedOn w:val="Stopka"/>
    <w:link w:val="oip1Znak"/>
    <w:rsid w:val="00113E9E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113E9E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446B31"/>
    <w:rPr>
      <w:rFonts w:ascii="Tahoma" w:hAnsi="Tahoma"/>
      <w:sz w:val="22"/>
    </w:rPr>
  </w:style>
  <w:style w:type="character" w:customStyle="1" w:styleId="StopkaZnak">
    <w:name w:val="Stopka Znak"/>
    <w:link w:val="Stopka"/>
    <w:rsid w:val="00446B31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układu do rejestru</vt:lpstr>
    </vt:vector>
  </TitlesOfParts>
  <Company>.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układu do rejestru</dc:title>
  <dc:creator>wokacu;PŻ</dc:creator>
  <cp:lastModifiedBy>Tomasz Pawłowski</cp:lastModifiedBy>
  <cp:revision>11</cp:revision>
  <dcterms:created xsi:type="dcterms:W3CDTF">2014-12-12T14:12:00Z</dcterms:created>
  <dcterms:modified xsi:type="dcterms:W3CDTF">2024-09-18T11:56:00Z</dcterms:modified>
</cp:coreProperties>
</file>